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8184" w14:textId="1D6C1650" w:rsidR="00C72DEB" w:rsidRPr="00221420" w:rsidRDefault="00C72DEB" w:rsidP="00C72DEB">
      <w:pPr>
        <w:pStyle w:val="2"/>
        <w:ind w:firstLine="0"/>
        <w:rPr>
          <w:rFonts w:ascii="Arial" w:hAnsi="Arial" w:cs="Arial"/>
          <w:b/>
          <w:sz w:val="32"/>
          <w:szCs w:val="32"/>
        </w:rPr>
      </w:pPr>
      <w:r w:rsidRPr="00221420">
        <w:rPr>
          <w:rFonts w:ascii="Arial" w:hAnsi="Arial" w:cs="Arial"/>
          <w:b/>
          <w:sz w:val="32"/>
          <w:szCs w:val="32"/>
        </w:rPr>
        <w:t>Объединение в движении – со-движения.</w:t>
      </w:r>
    </w:p>
    <w:p w14:paraId="56A0B308" w14:textId="77777777" w:rsidR="00221420" w:rsidRPr="00221420" w:rsidRDefault="00221420" w:rsidP="00C72DEB">
      <w:pPr>
        <w:pStyle w:val="2"/>
        <w:ind w:firstLine="0"/>
        <w:rPr>
          <w:rFonts w:ascii="Arial" w:hAnsi="Arial" w:cs="Arial"/>
          <w:b/>
          <w:szCs w:val="24"/>
        </w:rPr>
      </w:pPr>
    </w:p>
    <w:p w14:paraId="575B247E" w14:textId="4AF94792" w:rsidR="00221420" w:rsidRDefault="00221420" w:rsidP="00ED3E1F">
      <w:pPr>
        <w:spacing w:line="240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Процесс объединения в со-движения, в движение, единое для двоих, в нас вложен.</w:t>
      </w:r>
    </w:p>
    <w:p w14:paraId="06215CA4" w14:textId="14FED4BC" w:rsidR="00221420" w:rsidRDefault="00ED3E1F" w:rsidP="00221420">
      <w:pPr>
        <w:spacing w:line="240" w:lineRule="auto"/>
        <w:rPr>
          <w:rFonts w:ascii="Arial" w:hAnsi="Arial" w:cs="Arial"/>
          <w:sz w:val="24"/>
          <w:szCs w:val="24"/>
        </w:rPr>
      </w:pPr>
      <w:r w:rsidRPr="00221420">
        <w:rPr>
          <w:rFonts w:ascii="Arial" w:hAnsi="Arial" w:cs="Arial"/>
          <w:spacing w:val="-4"/>
          <w:sz w:val="24"/>
          <w:szCs w:val="24"/>
        </w:rPr>
        <w:t xml:space="preserve">Слияние ребенка с мамой, бывшее во время беременности, продолжается и после его рождения.  </w:t>
      </w:r>
      <w:r w:rsidRPr="00221420">
        <w:rPr>
          <w:rFonts w:ascii="Arial" w:hAnsi="Arial" w:cs="Arial"/>
          <w:i/>
          <w:sz w:val="24"/>
          <w:szCs w:val="24"/>
        </w:rPr>
        <w:t xml:space="preserve">Ребенок, и физически, и </w:t>
      </w:r>
      <w:r w:rsidR="00221420" w:rsidRPr="00221420">
        <w:rPr>
          <w:rFonts w:ascii="Arial" w:hAnsi="Arial" w:cs="Arial"/>
          <w:i/>
          <w:sz w:val="24"/>
          <w:szCs w:val="24"/>
        </w:rPr>
        <w:t>психически</w:t>
      </w:r>
      <w:r w:rsidRPr="00221420">
        <w:rPr>
          <w:rFonts w:ascii="Arial" w:hAnsi="Arial" w:cs="Arial"/>
          <w:i/>
          <w:sz w:val="24"/>
          <w:szCs w:val="24"/>
        </w:rPr>
        <w:t>, развивается только через взрослых</w:t>
      </w:r>
      <w:r w:rsidR="00221420">
        <w:rPr>
          <w:rFonts w:ascii="Arial" w:hAnsi="Arial" w:cs="Arial"/>
          <w:i/>
          <w:sz w:val="24"/>
          <w:szCs w:val="24"/>
        </w:rPr>
        <w:t>.</w:t>
      </w:r>
      <w:r w:rsidRPr="00221420">
        <w:rPr>
          <w:rFonts w:ascii="Arial" w:hAnsi="Arial" w:cs="Arial"/>
          <w:sz w:val="24"/>
          <w:szCs w:val="24"/>
        </w:rPr>
        <w:t xml:space="preserve"> </w:t>
      </w:r>
      <w:r w:rsidR="00221420" w:rsidRPr="00221420">
        <w:rPr>
          <w:rFonts w:ascii="Arial" w:hAnsi="Arial" w:cs="Arial"/>
          <w:spacing w:val="-4"/>
          <w:sz w:val="24"/>
          <w:szCs w:val="24"/>
        </w:rPr>
        <w:t>Мало того, в</w:t>
      </w:r>
      <w:r w:rsidR="00221420" w:rsidRPr="00221420">
        <w:rPr>
          <w:rFonts w:ascii="Arial" w:hAnsi="Arial" w:cs="Arial"/>
          <w:sz w:val="24"/>
          <w:szCs w:val="24"/>
        </w:rPr>
        <w:t xml:space="preserve">заимодействие со взрослым выравнивает дыхание и температуру тела ребенка, способствует его созреванию и развитию. </w:t>
      </w:r>
    </w:p>
    <w:p w14:paraId="72FFC246" w14:textId="0F33F562" w:rsidR="00ED3E1F" w:rsidRDefault="00ED3E1F" w:rsidP="00ED3E1F">
      <w:pPr>
        <w:spacing w:line="240" w:lineRule="auto"/>
        <w:rPr>
          <w:rFonts w:ascii="Arial" w:hAnsi="Arial" w:cs="Arial"/>
          <w:sz w:val="24"/>
          <w:szCs w:val="24"/>
        </w:rPr>
      </w:pPr>
      <w:r w:rsidRPr="00221420">
        <w:rPr>
          <w:rFonts w:ascii="Arial" w:hAnsi="Arial" w:cs="Arial"/>
          <w:sz w:val="24"/>
          <w:szCs w:val="24"/>
        </w:rPr>
        <w:t>Приставка «со-» крайне характерна для такого взаимодействия - состраивание, соединения, соподстраивание, слияние … соучастие.</w:t>
      </w:r>
    </w:p>
    <w:p w14:paraId="0D9965B2" w14:textId="19A24C7C" w:rsidR="00C72DEB" w:rsidRPr="00221420" w:rsidRDefault="00221420" w:rsidP="00C72DEB">
      <w:pPr>
        <w:spacing w:line="240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Когда-то меня заинтересовали прогулки на лошади. И однажды </w:t>
      </w:r>
      <w:r w:rsidR="00C72DEB" w:rsidRPr="00221420">
        <w:rPr>
          <w:rFonts w:ascii="Arial" w:hAnsi="Arial" w:cs="Arial"/>
          <w:sz w:val="24"/>
          <w:szCs w:val="24"/>
        </w:rPr>
        <w:t>моя тренер сказала мне</w:t>
      </w:r>
      <w:r>
        <w:rPr>
          <w:rFonts w:ascii="Arial" w:hAnsi="Arial" w:cs="Arial"/>
          <w:sz w:val="24"/>
          <w:szCs w:val="24"/>
        </w:rPr>
        <w:t>: «</w:t>
      </w:r>
      <w:r w:rsidR="00C72DEB" w:rsidRPr="00221420">
        <w:rPr>
          <w:rFonts w:ascii="Arial" w:hAnsi="Arial" w:cs="Arial"/>
          <w:sz w:val="24"/>
          <w:szCs w:val="24"/>
        </w:rPr>
        <w:t>Почувствуй, что ты идешь ногами лошади. Сначала только передними ногами».  Оказалось, что это вполне возможно, мы присоединяемся к лошади и чувствуем ее собой – каждый камешек на дороге, напряжение, когда лошадь собирается сделать что-то непредусмотренно</w:t>
      </w:r>
      <w:r>
        <w:rPr>
          <w:rFonts w:ascii="Arial" w:hAnsi="Arial" w:cs="Arial"/>
          <w:sz w:val="24"/>
          <w:szCs w:val="24"/>
        </w:rPr>
        <w:t>е программой</w:t>
      </w:r>
      <w:r w:rsidR="00C72DEB" w:rsidRPr="00221420">
        <w:rPr>
          <w:rFonts w:ascii="Arial" w:hAnsi="Arial" w:cs="Arial"/>
          <w:sz w:val="24"/>
          <w:szCs w:val="24"/>
        </w:rPr>
        <w:t>, например, захотев домой, повернуть назад или прыгнуть в сторону.</w:t>
      </w:r>
    </w:p>
    <w:p w14:paraId="50DF0EBE" w14:textId="0063F478" w:rsidR="00C72DEB" w:rsidRDefault="00221420" w:rsidP="00C72D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Оказалось, что ч</w:t>
      </w:r>
      <w:r w:rsidR="00C72DEB" w:rsidRPr="00221420">
        <w:rPr>
          <w:rFonts w:ascii="Arial" w:hAnsi="Arial" w:cs="Arial"/>
          <w:sz w:val="24"/>
          <w:szCs w:val="24"/>
        </w:rPr>
        <w:t>увствование другого собой в нас вложено – это один из врожденных автоматизмов взаимодействия. При этом происходит объединение, слипание двух тел в одном движении.</w:t>
      </w:r>
    </w:p>
    <w:p w14:paraId="15A65279" w14:textId="2719A69F" w:rsidR="00221420" w:rsidRDefault="00221420" w:rsidP="00C72D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и в контакте с лошадью, объединения с другим человеком проще всего получаются при взаимодействии бедрами (шенкелями). Вы садитесь на табуретки, один перед другим, и задний пар</w:t>
      </w:r>
      <w:r w:rsidR="00B1101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нер обнимает переднего своими ногами. </w:t>
      </w:r>
      <w:r w:rsidR="00B11015">
        <w:rPr>
          <w:rFonts w:ascii="Arial" w:hAnsi="Arial" w:cs="Arial"/>
          <w:sz w:val="24"/>
          <w:szCs w:val="24"/>
        </w:rPr>
        <w:t xml:space="preserve">Вы начинаете покачиваться. Хорошо, если для вас звучит приятная ритмичная музыка. Через какое-то время происходит слипание и начинаете двигаться как одно тело. </w:t>
      </w:r>
    </w:p>
    <w:p w14:paraId="1E19F17D" w14:textId="3EEDB235" w:rsidR="00B11015" w:rsidRDefault="00B11015" w:rsidP="00B11015">
      <w:pPr>
        <w:pStyle w:val="a3"/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221420">
        <w:rPr>
          <w:rFonts w:ascii="Arial" w:hAnsi="Arial" w:cs="Arial"/>
          <w:sz w:val="24"/>
          <w:szCs w:val="24"/>
        </w:rPr>
        <w:t xml:space="preserve">При идеальном контакте движения в парах бывают полностью согласованы, подстроены друг к другу. Вы предчувствуете движение партнера и заранее подстраиваетесь к нему. Ваш партнер также ожидает от вас полного понимания, </w:t>
      </w:r>
      <w:proofErr w:type="spellStart"/>
      <w:r w:rsidRPr="00221420">
        <w:rPr>
          <w:rFonts w:ascii="Arial" w:hAnsi="Arial" w:cs="Arial"/>
          <w:sz w:val="24"/>
          <w:szCs w:val="24"/>
        </w:rPr>
        <w:t>принимания</w:t>
      </w:r>
      <w:proofErr w:type="spellEnd"/>
      <w:r w:rsidRPr="00221420">
        <w:rPr>
          <w:rFonts w:ascii="Arial" w:hAnsi="Arial" w:cs="Arial"/>
          <w:sz w:val="24"/>
          <w:szCs w:val="24"/>
        </w:rPr>
        <w:t>.</w:t>
      </w:r>
    </w:p>
    <w:p w14:paraId="3FDA656F" w14:textId="77777777" w:rsidR="00B11015" w:rsidRDefault="00B11015" w:rsidP="00B11015">
      <w:pPr>
        <w:pStyle w:val="a3"/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14:paraId="26404063" w14:textId="7BD1C1DD" w:rsidR="005E6FC3" w:rsidRDefault="005444BC" w:rsidP="00B11015">
      <w:pPr>
        <w:pStyle w:val="a3"/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221420">
        <w:rPr>
          <w:rFonts w:ascii="Arial" w:hAnsi="Arial" w:cs="Arial"/>
          <w:sz w:val="24"/>
          <w:szCs w:val="24"/>
        </w:rPr>
        <w:t xml:space="preserve">Стопа или кисть выступают </w:t>
      </w:r>
      <w:r w:rsidR="00B11015">
        <w:rPr>
          <w:rFonts w:ascii="Arial" w:hAnsi="Arial" w:cs="Arial"/>
          <w:sz w:val="24"/>
          <w:szCs w:val="24"/>
        </w:rPr>
        <w:t>при таком взаимодействии</w:t>
      </w:r>
      <w:r w:rsidRPr="00221420">
        <w:rPr>
          <w:rFonts w:ascii="Arial" w:hAnsi="Arial" w:cs="Arial"/>
          <w:sz w:val="24"/>
          <w:szCs w:val="24"/>
        </w:rPr>
        <w:t xml:space="preserve"> целостно</w:t>
      </w:r>
      <w:r w:rsidR="00B11015">
        <w:rPr>
          <w:rFonts w:ascii="Arial" w:hAnsi="Arial" w:cs="Arial"/>
          <w:sz w:val="24"/>
          <w:szCs w:val="24"/>
        </w:rPr>
        <w:t>, как ласты</w:t>
      </w:r>
      <w:r w:rsidRPr="00221420">
        <w:rPr>
          <w:rFonts w:ascii="Arial" w:hAnsi="Arial" w:cs="Arial"/>
          <w:sz w:val="24"/>
          <w:szCs w:val="24"/>
        </w:rPr>
        <w:t xml:space="preserve">. Особо значимы - </w:t>
      </w:r>
      <w:r w:rsidRPr="00221420">
        <w:rPr>
          <w:rFonts w:ascii="Arial" w:hAnsi="Arial" w:cs="Arial"/>
          <w:b/>
          <w:i/>
          <w:sz w:val="24"/>
          <w:szCs w:val="24"/>
        </w:rPr>
        <w:t>щека, плечо, бедро.</w:t>
      </w:r>
      <w:r w:rsidRPr="00221420">
        <w:rPr>
          <w:rFonts w:ascii="Arial" w:hAnsi="Arial" w:cs="Arial"/>
          <w:sz w:val="24"/>
          <w:szCs w:val="24"/>
        </w:rPr>
        <w:t xml:space="preserve"> </w:t>
      </w:r>
    </w:p>
    <w:p w14:paraId="39073831" w14:textId="77777777" w:rsidR="00B11015" w:rsidRPr="00221420" w:rsidRDefault="00B11015" w:rsidP="00B11015">
      <w:pPr>
        <w:pStyle w:val="a3"/>
        <w:tabs>
          <w:tab w:val="left" w:pos="284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14:paraId="39AF59A4" w14:textId="77777777" w:rsidR="00C72DEB" w:rsidRPr="00221420" w:rsidRDefault="00C72DEB" w:rsidP="00C72DEB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21420">
        <w:rPr>
          <w:rFonts w:ascii="Arial" w:hAnsi="Arial" w:cs="Arial"/>
          <w:i/>
          <w:sz w:val="24"/>
          <w:szCs w:val="24"/>
        </w:rPr>
        <w:t>Вписывание в движение другого человека может происходить только внутри движения, внутри ритма.</w:t>
      </w:r>
    </w:p>
    <w:p w14:paraId="170EAAD1" w14:textId="42A3A390" w:rsidR="00C72DEB" w:rsidRPr="00221420" w:rsidRDefault="00B11015" w:rsidP="00C72DEB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72DEB" w:rsidRPr="00221420">
        <w:rPr>
          <w:rFonts w:ascii="Arial" w:hAnsi="Arial" w:cs="Arial"/>
          <w:sz w:val="24"/>
          <w:szCs w:val="24"/>
        </w:rPr>
        <w:t xml:space="preserve">Внутренняя настройка на другого человека через ритм его движений </w:t>
      </w:r>
      <w:proofErr w:type="gramStart"/>
      <w:r w:rsidR="00C72DEB" w:rsidRPr="00221420">
        <w:rPr>
          <w:rFonts w:ascii="Arial" w:hAnsi="Arial" w:cs="Arial"/>
          <w:sz w:val="24"/>
          <w:szCs w:val="24"/>
        </w:rPr>
        <w:t>- это</w:t>
      </w:r>
      <w:proofErr w:type="gramEnd"/>
      <w:r w:rsidR="00C72DEB" w:rsidRPr="00221420">
        <w:rPr>
          <w:rFonts w:ascii="Arial" w:hAnsi="Arial" w:cs="Arial"/>
          <w:sz w:val="24"/>
          <w:szCs w:val="24"/>
        </w:rPr>
        <w:t xml:space="preserve"> самый древний, универсальный и самый успешный способ психологического присоединения к партнеру. Таким образом происходит объединение двух людей в единую энергоинформационную систему, ведомую общим ритмом. Обучается ребенок такой настройке еще в утробе матери, где ритмические процессы в его организме синхронизируются с ритмами ее жизнедеятельности, а использует эту способность всю дальнейшую жизнь</w:t>
      </w:r>
      <w:r>
        <w:rPr>
          <w:rFonts w:ascii="Arial" w:hAnsi="Arial" w:cs="Arial"/>
          <w:sz w:val="24"/>
          <w:szCs w:val="24"/>
        </w:rPr>
        <w:t>»</w:t>
      </w:r>
      <w:r w:rsidR="00C72DEB" w:rsidRPr="00221420">
        <w:rPr>
          <w:rFonts w:ascii="Arial" w:hAnsi="Arial" w:cs="Arial"/>
          <w:sz w:val="24"/>
          <w:szCs w:val="24"/>
        </w:rPr>
        <w:t xml:space="preserve">. </w:t>
      </w:r>
      <w:r w:rsidR="00C72DEB" w:rsidRPr="00221420">
        <w:rPr>
          <w:rFonts w:ascii="Arial" w:hAnsi="Arial" w:cs="Arial"/>
          <w:i/>
          <w:sz w:val="24"/>
          <w:szCs w:val="24"/>
        </w:rPr>
        <w:t>(</w:t>
      </w:r>
      <w:proofErr w:type="spellStart"/>
      <w:r w:rsidR="00C72DEB" w:rsidRPr="00221420">
        <w:rPr>
          <w:rFonts w:ascii="Arial" w:hAnsi="Arial" w:cs="Arial"/>
          <w:i/>
          <w:sz w:val="24"/>
          <w:szCs w:val="24"/>
        </w:rPr>
        <w:t>Осорина</w:t>
      </w:r>
      <w:proofErr w:type="spellEnd"/>
      <w:r w:rsidR="00C72DEB" w:rsidRPr="00221420">
        <w:rPr>
          <w:rFonts w:ascii="Arial" w:hAnsi="Arial" w:cs="Arial"/>
          <w:i/>
          <w:sz w:val="24"/>
          <w:szCs w:val="24"/>
        </w:rPr>
        <w:t>, 2004)</w:t>
      </w:r>
    </w:p>
    <w:p w14:paraId="739D0D54" w14:textId="1AC6A933" w:rsidR="00C72DEB" w:rsidRPr="00221420" w:rsidRDefault="00C72DEB" w:rsidP="00B11015">
      <w:pPr>
        <w:pStyle w:val="a5"/>
        <w:ind w:left="0"/>
        <w:rPr>
          <w:rFonts w:ascii="Arial" w:hAnsi="Arial" w:cs="Arial"/>
          <w:sz w:val="24"/>
          <w:szCs w:val="24"/>
        </w:rPr>
      </w:pPr>
      <w:r w:rsidRPr="00221420">
        <w:rPr>
          <w:rFonts w:ascii="Arial" w:hAnsi="Arial" w:cs="Arial"/>
          <w:sz w:val="24"/>
          <w:szCs w:val="24"/>
        </w:rPr>
        <w:t xml:space="preserve">Детско-родительские взаимодействия на уровне В строятся внутри </w:t>
      </w:r>
      <w:r w:rsidRPr="00221420">
        <w:rPr>
          <w:rFonts w:ascii="Arial" w:hAnsi="Arial" w:cs="Arial"/>
          <w:b/>
          <w:i/>
          <w:sz w:val="24"/>
          <w:szCs w:val="24"/>
        </w:rPr>
        <w:t>ритмичного совместного движения</w:t>
      </w:r>
      <w:r w:rsidRPr="00221420">
        <w:rPr>
          <w:rFonts w:ascii="Arial" w:hAnsi="Arial" w:cs="Arial"/>
          <w:sz w:val="24"/>
          <w:szCs w:val="24"/>
        </w:rPr>
        <w:t xml:space="preserve">. Укачивание на руках или в кроватке </w:t>
      </w:r>
      <w:r w:rsidRPr="00221420">
        <w:rPr>
          <w:rFonts w:ascii="Arial" w:hAnsi="Arial" w:cs="Arial"/>
          <w:sz w:val="24"/>
          <w:szCs w:val="24"/>
        </w:rPr>
        <w:lastRenderedPageBreak/>
        <w:t>маленького ребенка; ходим по улице, прижав маленького ребенка к себе; общаемся с ребенком, когда качаем его на качелях и многое другое.</w:t>
      </w:r>
    </w:p>
    <w:p w14:paraId="793EFD80" w14:textId="3252D850" w:rsidR="002A7960" w:rsidRPr="00221420" w:rsidRDefault="00C72DEB" w:rsidP="00B11015">
      <w:pPr>
        <w:spacing w:line="240" w:lineRule="auto"/>
        <w:rPr>
          <w:rFonts w:ascii="Arial" w:hAnsi="Arial" w:cs="Arial"/>
          <w:sz w:val="24"/>
          <w:szCs w:val="24"/>
        </w:rPr>
      </w:pPr>
      <w:r w:rsidRPr="00221420">
        <w:rPr>
          <w:rFonts w:ascii="Arial" w:hAnsi="Arial" w:cs="Arial"/>
          <w:sz w:val="24"/>
          <w:szCs w:val="24"/>
        </w:rPr>
        <w:t xml:space="preserve">Если телесное общение норма, то ребенок как будто </w:t>
      </w:r>
      <w:r w:rsidRPr="00221420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221420">
        <w:rPr>
          <w:rFonts w:ascii="Arial" w:hAnsi="Arial" w:cs="Arial"/>
          <w:b/>
          <w:i/>
          <w:sz w:val="24"/>
          <w:szCs w:val="24"/>
        </w:rPr>
        <w:t>присоседивается</w:t>
      </w:r>
      <w:proofErr w:type="spellEnd"/>
      <w:r w:rsidRPr="00221420">
        <w:rPr>
          <w:rFonts w:ascii="Arial" w:hAnsi="Arial" w:cs="Arial"/>
          <w:b/>
          <w:i/>
          <w:sz w:val="24"/>
          <w:szCs w:val="24"/>
        </w:rPr>
        <w:t xml:space="preserve"> телом»</w:t>
      </w:r>
      <w:r w:rsidRPr="00221420">
        <w:rPr>
          <w:rFonts w:ascii="Arial" w:hAnsi="Arial" w:cs="Arial"/>
          <w:sz w:val="24"/>
          <w:szCs w:val="24"/>
        </w:rPr>
        <w:t xml:space="preserve">: стоя рядом или на руках у родителей – прижаться, </w:t>
      </w:r>
      <w:r w:rsidR="00B11015" w:rsidRPr="00221420">
        <w:rPr>
          <w:rFonts w:ascii="Arial" w:hAnsi="Arial" w:cs="Arial"/>
          <w:sz w:val="24"/>
          <w:szCs w:val="24"/>
        </w:rPr>
        <w:t>телом, щекой</w:t>
      </w:r>
      <w:r w:rsidRPr="00221420">
        <w:rPr>
          <w:rFonts w:ascii="Arial" w:hAnsi="Arial" w:cs="Arial"/>
          <w:sz w:val="24"/>
          <w:szCs w:val="24"/>
        </w:rPr>
        <w:t xml:space="preserve"> или затылком; постоянное общение через контакты с телом – дотронуться, положить руку на плечо, потолкаться плечами, погладить и т.п.; сохранные, незаторможенные, врожденные мимические движения и жесты; использование бокового взгляда в общении.</w:t>
      </w:r>
    </w:p>
    <w:p w14:paraId="17B76F66" w14:textId="759F9B0E" w:rsidR="00B11015" w:rsidRPr="00221420" w:rsidRDefault="002A7960" w:rsidP="00B1101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21420">
        <w:rPr>
          <w:rFonts w:ascii="Arial" w:hAnsi="Arial" w:cs="Arial"/>
          <w:b/>
          <w:i/>
          <w:sz w:val="24"/>
          <w:szCs w:val="24"/>
        </w:rPr>
        <w:t xml:space="preserve">Ритмичность </w:t>
      </w:r>
    </w:p>
    <w:p w14:paraId="2F9A2C37" w14:textId="3054E19A" w:rsidR="002A7960" w:rsidRPr="00221420" w:rsidRDefault="00B11015" w:rsidP="002A796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«</w:t>
      </w:r>
      <w:r w:rsidR="002A7960" w:rsidRPr="00221420">
        <w:rPr>
          <w:rFonts w:ascii="Arial" w:hAnsi="Arial" w:cs="Arial"/>
          <w:sz w:val="24"/>
          <w:szCs w:val="24"/>
        </w:rPr>
        <w:t>Ритм колыбельной песни, обычно соотнесенный с ритмами дыхания и сердцебиения матери и ребенка, играет очень важную роль в открывании души навстречу поющему голосу</w:t>
      </w:r>
      <w:r>
        <w:rPr>
          <w:rFonts w:ascii="Arial" w:hAnsi="Arial" w:cs="Arial"/>
          <w:sz w:val="24"/>
          <w:szCs w:val="24"/>
        </w:rPr>
        <w:t>»</w:t>
      </w:r>
      <w:r w:rsidR="002A7960" w:rsidRPr="00221420">
        <w:rPr>
          <w:rFonts w:ascii="Arial" w:hAnsi="Arial" w:cs="Arial"/>
          <w:sz w:val="24"/>
          <w:szCs w:val="24"/>
        </w:rPr>
        <w:t>.</w:t>
      </w:r>
      <w:r w:rsidR="002A7960" w:rsidRPr="00221420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2A7960" w:rsidRPr="00221420">
        <w:rPr>
          <w:rFonts w:ascii="Arial" w:hAnsi="Arial" w:cs="Arial"/>
          <w:i/>
          <w:sz w:val="24"/>
          <w:szCs w:val="24"/>
        </w:rPr>
        <w:t>Осорина</w:t>
      </w:r>
      <w:proofErr w:type="spellEnd"/>
      <w:r w:rsidR="002A7960" w:rsidRPr="00221420">
        <w:rPr>
          <w:rFonts w:ascii="Arial" w:hAnsi="Arial" w:cs="Arial"/>
          <w:i/>
          <w:sz w:val="24"/>
          <w:szCs w:val="24"/>
        </w:rPr>
        <w:t>, 2004)</w:t>
      </w:r>
    </w:p>
    <w:p w14:paraId="489F0775" w14:textId="74E1B37B" w:rsidR="002A7960" w:rsidRPr="00221420" w:rsidRDefault="00B11015" w:rsidP="002A79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A7960" w:rsidRPr="00221420">
        <w:rPr>
          <w:rFonts w:ascii="Arial" w:hAnsi="Arial" w:cs="Arial"/>
          <w:sz w:val="24"/>
          <w:szCs w:val="24"/>
        </w:rPr>
        <w:t xml:space="preserve">Внутренняя настройка на другого человека через ритм его движений </w:t>
      </w:r>
      <w:proofErr w:type="gramStart"/>
      <w:r w:rsidR="002A7960" w:rsidRPr="00221420">
        <w:rPr>
          <w:rFonts w:ascii="Arial" w:hAnsi="Arial" w:cs="Arial"/>
          <w:sz w:val="24"/>
          <w:szCs w:val="24"/>
        </w:rPr>
        <w:t>- это</w:t>
      </w:r>
      <w:proofErr w:type="gramEnd"/>
      <w:r w:rsidR="002A7960" w:rsidRPr="00221420">
        <w:rPr>
          <w:rFonts w:ascii="Arial" w:hAnsi="Arial" w:cs="Arial"/>
          <w:sz w:val="24"/>
          <w:szCs w:val="24"/>
        </w:rPr>
        <w:t xml:space="preserve"> самый древний, универсальный и самый успешный способ психологического присоединения к партнеру. Таким образом происходит объединение двух людей в единую энергоинформационную систему, ведомую общим ритмом. Обучается ребенок такой настройке еще в утробе матери, где ритмические процессы в его организме синхронизируются с ритмами ее жизнедеятельности, а использует эту способность всю дальнейшую жизнь</w:t>
      </w:r>
      <w:r>
        <w:rPr>
          <w:rFonts w:ascii="Arial" w:hAnsi="Arial" w:cs="Arial"/>
          <w:sz w:val="24"/>
          <w:szCs w:val="24"/>
        </w:rPr>
        <w:t>»</w:t>
      </w:r>
      <w:r w:rsidR="002A7960" w:rsidRPr="00221420">
        <w:rPr>
          <w:rFonts w:ascii="Arial" w:hAnsi="Arial" w:cs="Arial"/>
          <w:sz w:val="24"/>
          <w:szCs w:val="24"/>
        </w:rPr>
        <w:t xml:space="preserve">. </w:t>
      </w:r>
      <w:r w:rsidR="002A7960" w:rsidRPr="00221420">
        <w:rPr>
          <w:rFonts w:ascii="Arial" w:hAnsi="Arial" w:cs="Arial"/>
          <w:i/>
          <w:sz w:val="24"/>
          <w:szCs w:val="24"/>
        </w:rPr>
        <w:t>(</w:t>
      </w:r>
      <w:proofErr w:type="spellStart"/>
      <w:r w:rsidR="002A7960" w:rsidRPr="00221420">
        <w:rPr>
          <w:rFonts w:ascii="Arial" w:hAnsi="Arial" w:cs="Arial"/>
          <w:i/>
          <w:sz w:val="24"/>
          <w:szCs w:val="24"/>
        </w:rPr>
        <w:t>Осорина</w:t>
      </w:r>
      <w:proofErr w:type="spellEnd"/>
      <w:r w:rsidR="002A7960" w:rsidRPr="00221420">
        <w:rPr>
          <w:rFonts w:ascii="Arial" w:hAnsi="Arial" w:cs="Arial"/>
          <w:i/>
          <w:sz w:val="24"/>
          <w:szCs w:val="24"/>
        </w:rPr>
        <w:t>, 2004)</w:t>
      </w:r>
    </w:p>
    <w:p w14:paraId="7FCAD46E" w14:textId="77777777" w:rsidR="001346E3" w:rsidRDefault="001346E3">
      <w:pPr>
        <w:rPr>
          <w:rFonts w:ascii="Arial" w:hAnsi="Arial" w:cs="Arial"/>
          <w:sz w:val="24"/>
          <w:szCs w:val="24"/>
        </w:rPr>
      </w:pPr>
    </w:p>
    <w:p w14:paraId="489D40BF" w14:textId="32FCC306" w:rsidR="00E840A4" w:rsidRPr="00221420" w:rsidRDefault="00E84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2-3 встречи по 1,5 часа офлайн</w:t>
      </w:r>
    </w:p>
    <w:sectPr w:rsidR="00E840A4" w:rsidRPr="0022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C"/>
    <w:rsid w:val="001346E3"/>
    <w:rsid w:val="00221420"/>
    <w:rsid w:val="002A7960"/>
    <w:rsid w:val="0044160C"/>
    <w:rsid w:val="005444BC"/>
    <w:rsid w:val="005E6FC3"/>
    <w:rsid w:val="00B11015"/>
    <w:rsid w:val="00C72DEB"/>
    <w:rsid w:val="00D84651"/>
    <w:rsid w:val="00E840A4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7A03"/>
  <w15:chartTrackingRefBased/>
  <w15:docId w15:val="{0EFD9120-8742-44BD-B82C-D50EB7EE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2DEB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2DE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Plain Text"/>
    <w:basedOn w:val="a"/>
    <w:link w:val="a4"/>
    <w:rsid w:val="00C72D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72D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2DEB"/>
  </w:style>
  <w:style w:type="character" w:styleId="a7">
    <w:name w:val="Hyperlink"/>
    <w:basedOn w:val="a0"/>
    <w:unhideWhenUsed/>
    <w:rsid w:val="00ED3E1F"/>
    <w:rPr>
      <w:color w:val="0000FF"/>
      <w:u w:val="single"/>
    </w:rPr>
  </w:style>
  <w:style w:type="character" w:customStyle="1" w:styleId="lib">
    <w:name w:val="lib"/>
    <w:basedOn w:val="a0"/>
    <w:rsid w:val="00ED3E1F"/>
  </w:style>
  <w:style w:type="character" w:styleId="a8">
    <w:name w:val="Unresolved Mention"/>
    <w:basedOn w:val="a0"/>
    <w:uiPriority w:val="99"/>
    <w:semiHidden/>
    <w:unhideWhenUsed/>
    <w:rsid w:val="0022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7</cp:revision>
  <dcterms:created xsi:type="dcterms:W3CDTF">2019-09-30T15:43:00Z</dcterms:created>
  <dcterms:modified xsi:type="dcterms:W3CDTF">2024-02-14T21:46:00Z</dcterms:modified>
</cp:coreProperties>
</file>