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0D44" w14:textId="47E58CDD" w:rsidR="00C2676C" w:rsidRPr="00365657" w:rsidRDefault="00C2676C" w:rsidP="00C2676C">
      <w:pPr>
        <w:rPr>
          <w:rFonts w:ascii="Arial" w:hAnsi="Arial" w:cs="Arial"/>
          <w:sz w:val="24"/>
          <w:szCs w:val="24"/>
        </w:rPr>
      </w:pPr>
      <w:r w:rsidRPr="00365657">
        <w:rPr>
          <w:rFonts w:ascii="Arial" w:hAnsi="Arial" w:cs="Arial"/>
          <w:b/>
          <w:i/>
          <w:sz w:val="24"/>
          <w:szCs w:val="24"/>
        </w:rPr>
        <w:t xml:space="preserve">Работа со стопами </w:t>
      </w:r>
      <w:r w:rsidRPr="00365657">
        <w:rPr>
          <w:rFonts w:ascii="Arial" w:hAnsi="Arial" w:cs="Arial"/>
          <w:sz w:val="24"/>
          <w:szCs w:val="24"/>
        </w:rPr>
        <w:t>– Беляева Е.</w:t>
      </w:r>
    </w:p>
    <w:p w14:paraId="30BDCBB6" w14:textId="77777777" w:rsidR="00C2676C" w:rsidRPr="00365657" w:rsidRDefault="00C2676C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</w:rPr>
      </w:pPr>
      <w:r w:rsidRPr="00365657">
        <w:rPr>
          <w:rFonts w:ascii="Arial" w:hAnsi="Arial" w:cs="Arial"/>
          <w:color w:val="000000"/>
        </w:rPr>
        <w:t>Для построения вертикальной позы человека необходима чувствительность стопы – поза человека строится от ощущения стопы, опоры.</w:t>
      </w:r>
    </w:p>
    <w:p w14:paraId="7C3CCF11" w14:textId="77777777" w:rsidR="00C2676C" w:rsidRPr="00365657" w:rsidRDefault="00C2676C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365657">
        <w:rPr>
          <w:rFonts w:ascii="Arial" w:hAnsi="Arial" w:cs="Arial"/>
          <w:color w:val="000000"/>
          <w:shd w:val="clear" w:color="auto" w:fill="FFFFFF"/>
        </w:rPr>
        <w:t xml:space="preserve">В современном мире, особенно в городской культуре, ножки ребенка с самого раннего детства оказываются закованными в ботиночки. Между стопой и опорой возникает прокладка – подошва нашей обуви. </w:t>
      </w:r>
    </w:p>
    <w:p w14:paraId="43E0CA18" w14:textId="77777777" w:rsidR="00C2676C" w:rsidRPr="00365657" w:rsidRDefault="00C2676C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365657">
        <w:rPr>
          <w:rFonts w:ascii="Arial" w:hAnsi="Arial" w:cs="Arial"/>
          <w:color w:val="000000"/>
          <w:shd w:val="clear" w:color="auto" w:fill="FFFFFF"/>
        </w:rPr>
        <w:t>Стопа перестает функционировать как орган чувствования. Чувствительность стопы падает. Соответственно, тормозятся или, даже, блокируются, все рефлекторная регуляция, которая у человека строится со стопы.</w:t>
      </w:r>
    </w:p>
    <w:p w14:paraId="21B5CB92" w14:textId="77777777" w:rsidR="00C2676C" w:rsidRPr="00365657" w:rsidRDefault="00C2676C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365657">
        <w:rPr>
          <w:rFonts w:ascii="Arial" w:hAnsi="Arial" w:cs="Arial"/>
          <w:color w:val="000000"/>
          <w:shd w:val="clear" w:color="auto" w:fill="FFFFFF"/>
        </w:rPr>
        <w:t xml:space="preserve">Для того, чтобы оживить стопы, вернуть им чувствительность, запустить или </w:t>
      </w:r>
      <w:proofErr w:type="spellStart"/>
      <w:r w:rsidRPr="00365657">
        <w:rPr>
          <w:rFonts w:ascii="Arial" w:hAnsi="Arial" w:cs="Arial"/>
          <w:color w:val="000000"/>
          <w:shd w:val="clear" w:color="auto" w:fill="FFFFFF"/>
        </w:rPr>
        <w:t>сактивировать</w:t>
      </w:r>
      <w:proofErr w:type="spellEnd"/>
      <w:r w:rsidRPr="00365657">
        <w:rPr>
          <w:rFonts w:ascii="Arial" w:hAnsi="Arial" w:cs="Arial"/>
          <w:color w:val="000000"/>
          <w:shd w:val="clear" w:color="auto" w:fill="FFFFFF"/>
        </w:rPr>
        <w:t xml:space="preserve"> рефлекторные регуляторные ответы, мы используем специальный массаж стоп. Здесь происходит полная проработка стоп – активизация всех видов чувствительности, восстановление всех видов движений, включая движения крови, лимфы, движения всех видов тканей и межклеточной жидкости.</w:t>
      </w:r>
    </w:p>
    <w:p w14:paraId="564F5324" w14:textId="77777777" w:rsidR="00C2676C" w:rsidRPr="00365657" w:rsidRDefault="00C2676C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365657">
        <w:rPr>
          <w:rFonts w:ascii="Arial" w:hAnsi="Arial" w:cs="Arial"/>
          <w:color w:val="000000"/>
          <w:shd w:val="clear" w:color="auto" w:fill="FFFFFF"/>
        </w:rPr>
        <w:t>Наша цель – вдохнуть жизнь в наши стопы, возвратить им силу и бодрость.</w:t>
      </w:r>
    </w:p>
    <w:p w14:paraId="3C356146" w14:textId="77777777" w:rsidR="00C2676C" w:rsidRPr="00365657" w:rsidRDefault="00C2676C" w:rsidP="00C2676C">
      <w:pPr>
        <w:rPr>
          <w:rFonts w:ascii="Arial" w:hAnsi="Arial" w:cs="Arial"/>
          <w:b/>
          <w:color w:val="2B2B2B"/>
          <w:sz w:val="24"/>
          <w:szCs w:val="24"/>
        </w:rPr>
      </w:pPr>
    </w:p>
    <w:p w14:paraId="66E1820F" w14:textId="01C2EFE8" w:rsidR="00C2676C" w:rsidRPr="00365657" w:rsidRDefault="00C2676C" w:rsidP="00C2676C">
      <w:pPr>
        <w:rPr>
          <w:rFonts w:ascii="Arial" w:hAnsi="Arial" w:cs="Arial"/>
          <w:b/>
          <w:i/>
          <w:color w:val="2B2B2B"/>
          <w:sz w:val="24"/>
          <w:szCs w:val="24"/>
        </w:rPr>
      </w:pPr>
      <w:r w:rsidRPr="00365657">
        <w:rPr>
          <w:rFonts w:ascii="Arial" w:hAnsi="Arial" w:cs="Arial"/>
          <w:b/>
          <w:i/>
          <w:color w:val="2B2B2B"/>
          <w:sz w:val="24"/>
          <w:szCs w:val="24"/>
        </w:rPr>
        <w:t>Показания к работе со стопой:</w:t>
      </w:r>
    </w:p>
    <w:p w14:paraId="74476C29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снижение чувствительности области стоп;</w:t>
      </w:r>
    </w:p>
    <w:p w14:paraId="730D649E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снижение двигательных возможностей стоп;</w:t>
      </w:r>
    </w:p>
    <w:p w14:paraId="63D9E7D3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нарушения кровообращения в области стоп, коленей, таза;</w:t>
      </w:r>
    </w:p>
    <w:p w14:paraId="399F6F2E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заболевания стоп, щиколоток, лодыжек, коленей, бедер;</w:t>
      </w:r>
    </w:p>
    <w:p w14:paraId="34791645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проблемы с позвоночником;</w:t>
      </w:r>
    </w:p>
    <w:p w14:paraId="245837C0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чувство постоянной усталости;</w:t>
      </w:r>
    </w:p>
    <w:p w14:paraId="675F7CB1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чувство тревожности;</w:t>
      </w:r>
    </w:p>
    <w:p w14:paraId="553F7821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 xml:space="preserve">- проблемы частотой </w:t>
      </w:r>
      <w:proofErr w:type="spellStart"/>
      <w:r w:rsidRPr="00365657">
        <w:rPr>
          <w:rFonts w:ascii="Arial" w:hAnsi="Arial" w:cs="Arial"/>
          <w:color w:val="2B2B2B"/>
          <w:sz w:val="24"/>
          <w:szCs w:val="24"/>
        </w:rPr>
        <w:t>серцебиений</w:t>
      </w:r>
      <w:proofErr w:type="spellEnd"/>
      <w:r w:rsidRPr="00365657">
        <w:rPr>
          <w:rFonts w:ascii="Arial" w:hAnsi="Arial" w:cs="Arial"/>
          <w:color w:val="2B2B2B"/>
          <w:sz w:val="24"/>
          <w:szCs w:val="24"/>
        </w:rPr>
        <w:t>;</w:t>
      </w:r>
    </w:p>
    <w:p w14:paraId="7EF05E0E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повышенное/пониженное кровяное давление;</w:t>
      </w:r>
    </w:p>
    <w:p w14:paraId="665537A5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переживание стресса;</w:t>
      </w:r>
    </w:p>
    <w:p w14:paraId="6E4498D1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частые головные боли;</w:t>
      </w:r>
    </w:p>
    <w:p w14:paraId="58A78EFF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расстройства желудочно-кишечного тракта;</w:t>
      </w:r>
    </w:p>
    <w:p w14:paraId="2F25BD41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нарушения аппетита;</w:t>
      </w:r>
    </w:p>
    <w:p w14:paraId="55DA40AD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проблемы обмена веществ;</w:t>
      </w:r>
    </w:p>
    <w:p w14:paraId="30F0136D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частые респираторные заболевания;</w:t>
      </w:r>
    </w:p>
    <w:p w14:paraId="052609A1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82828"/>
          <w:sz w:val="24"/>
          <w:szCs w:val="24"/>
        </w:rPr>
        <w:t>- постоянно мерзнущие пальцы ног, даже в теплую погоду.</w:t>
      </w:r>
    </w:p>
    <w:p w14:paraId="4003D40A" w14:textId="77777777" w:rsidR="00C2676C" w:rsidRPr="00365657" w:rsidRDefault="00C2676C" w:rsidP="00C2676C">
      <w:pPr>
        <w:rPr>
          <w:rFonts w:ascii="Arial" w:hAnsi="Arial" w:cs="Arial"/>
          <w:b/>
          <w:color w:val="2B2B2B"/>
          <w:sz w:val="24"/>
          <w:szCs w:val="24"/>
        </w:rPr>
      </w:pPr>
    </w:p>
    <w:p w14:paraId="6DEA49B0" w14:textId="24FBC230" w:rsidR="00C2676C" w:rsidRPr="00365657" w:rsidRDefault="00C2676C" w:rsidP="00C2676C">
      <w:pPr>
        <w:rPr>
          <w:rFonts w:ascii="Arial" w:hAnsi="Arial" w:cs="Arial"/>
          <w:b/>
          <w:i/>
          <w:color w:val="2B2B2B"/>
          <w:sz w:val="24"/>
          <w:szCs w:val="24"/>
        </w:rPr>
      </w:pPr>
      <w:r w:rsidRPr="00365657">
        <w:rPr>
          <w:rFonts w:ascii="Arial" w:hAnsi="Arial" w:cs="Arial"/>
          <w:b/>
          <w:i/>
          <w:color w:val="2B2B2B"/>
          <w:sz w:val="24"/>
          <w:szCs w:val="24"/>
        </w:rPr>
        <w:t>Результаты работы со стопой:</w:t>
      </w:r>
    </w:p>
    <w:p w14:paraId="511C9443" w14:textId="77777777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sz w:val="24"/>
          <w:szCs w:val="24"/>
          <w:lang w:eastAsia="ru-RU"/>
        </w:rPr>
        <w:t>- Активизируются</w:t>
      </w:r>
    </w:p>
    <w:p w14:paraId="74BCF8CE" w14:textId="497FB006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-  точки опоры (простраивается ось тела),</w:t>
      </w:r>
    </w:p>
    <w:p w14:paraId="253B27CD" w14:textId="77777777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A1E189" w14:textId="1E48786B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-  фасции,</w:t>
      </w:r>
    </w:p>
    <w:p w14:paraId="6DA2681A" w14:textId="77777777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56116C" w14:textId="252AC424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- глубокая чувствительность,</w:t>
      </w:r>
    </w:p>
    <w:p w14:paraId="00C44268" w14:textId="77777777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E72F1B" w14:textId="45E8A2F4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- поверхностная чувствительность</w:t>
      </w:r>
    </w:p>
    <w:p w14:paraId="08C04E86" w14:textId="77777777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06F49B" w14:textId="61D0BA1E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Происходит работа с глубокими мышцами тела, до которых невозможно</w:t>
      </w:r>
    </w:p>
    <w:p w14:paraId="69555FE3" w14:textId="54912306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sz w:val="24"/>
          <w:szCs w:val="24"/>
          <w:lang w:eastAsia="ru-RU"/>
        </w:rPr>
        <w:t>добраться другим способом.</w:t>
      </w:r>
    </w:p>
    <w:p w14:paraId="5EF98DCC" w14:textId="77777777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8412E5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Снимает усталость и отечность ног, щиколоток, икроножных мышц.</w:t>
      </w:r>
    </w:p>
    <w:p w14:paraId="64D5A12C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Улучшает ощущения при стоянии и ходьбе.</w:t>
      </w:r>
    </w:p>
    <w:p w14:paraId="729507D9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Улучшает подвижность всех суставов стопы.</w:t>
      </w:r>
    </w:p>
    <w:p w14:paraId="5A5AFB21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Выпрямляется осанка, походка становится легкой и красивой.</w:t>
      </w:r>
    </w:p>
    <w:p w14:paraId="6F60FF05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9BB2B5B" w14:textId="103C30C0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Пациент избавляется от отеков ног</w:t>
      </w:r>
    </w:p>
    <w:p w14:paraId="7026F49D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7B0CEA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Улучшает кровообращение всего тела, нормализует артериальное давление (как правило, клиенты снижают дозу используемых лекарств).</w:t>
      </w:r>
    </w:p>
    <w:p w14:paraId="07AB3218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Помогает избавиться от головной боли.</w:t>
      </w:r>
    </w:p>
    <w:p w14:paraId="4DAD8854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Снижает уровень тревожности.</w:t>
      </w:r>
    </w:p>
    <w:p w14:paraId="1553CE8B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Улучшается сон.</w:t>
      </w:r>
    </w:p>
    <w:p w14:paraId="4B275DAC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Пациенты отмечают прилив энергии, уменьшение одышки, тошноты, болевых ощущений.</w:t>
      </w:r>
    </w:p>
    <w:p w14:paraId="40416BA5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CB82D1" w14:textId="44C4F6A6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 xml:space="preserve">- Часто отмечается «необычайная легкость» в ногах. </w:t>
      </w:r>
    </w:p>
    <w:p w14:paraId="5C52F7A5" w14:textId="77777777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sz w:val="24"/>
          <w:szCs w:val="24"/>
          <w:lang w:eastAsia="ru-RU"/>
        </w:rPr>
        <w:t>Помимо сказанного идет решение проблем с плоскостопием.</w:t>
      </w:r>
    </w:p>
    <w:p w14:paraId="75F34D81" w14:textId="77777777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sz w:val="24"/>
          <w:szCs w:val="24"/>
          <w:lang w:eastAsia="ru-RU"/>
        </w:rPr>
        <w:t>И уже после первого массажа заметно меняется свод стопы.</w:t>
      </w:r>
    </w:p>
    <w:p w14:paraId="226658A8" w14:textId="77777777" w:rsidR="00C2676C" w:rsidRPr="00365657" w:rsidRDefault="00C2676C" w:rsidP="00C2676C">
      <w:pPr>
        <w:rPr>
          <w:rFonts w:ascii="Arial" w:hAnsi="Arial" w:cs="Arial"/>
          <w:color w:val="686868"/>
          <w:sz w:val="24"/>
          <w:szCs w:val="24"/>
          <w:shd w:val="clear" w:color="auto" w:fill="F4F4F4"/>
        </w:rPr>
      </w:pPr>
    </w:p>
    <w:p w14:paraId="4B63D882" w14:textId="123ED471" w:rsidR="00C2676C" w:rsidRPr="00365657" w:rsidRDefault="00C2676C" w:rsidP="00C2676C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282828"/>
          <w:sz w:val="24"/>
          <w:szCs w:val="24"/>
          <w:bdr w:val="none" w:sz="0" w:space="0" w:color="auto" w:frame="1"/>
        </w:rPr>
      </w:pPr>
      <w:r w:rsidRPr="00365657">
        <w:rPr>
          <w:rFonts w:ascii="Arial" w:hAnsi="Arial" w:cs="Arial"/>
          <w:color w:val="282828"/>
          <w:sz w:val="24"/>
          <w:szCs w:val="24"/>
          <w:bdr w:val="none" w:sz="0" w:space="0" w:color="auto" w:frame="1"/>
        </w:rPr>
        <w:t>После процедуры ступни нужно держать в тепле, а через полчаса после сеанса нужно выпить 200–500 мл теплой жидкости</w:t>
      </w:r>
    </w:p>
    <w:p w14:paraId="0F68B91D" w14:textId="3F923AA4" w:rsidR="00C64300" w:rsidRPr="00365657" w:rsidRDefault="00C64300" w:rsidP="00C2676C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282828"/>
          <w:sz w:val="24"/>
          <w:szCs w:val="24"/>
          <w:bdr w:val="none" w:sz="0" w:space="0" w:color="auto" w:frame="1"/>
        </w:rPr>
      </w:pPr>
    </w:p>
    <w:p w14:paraId="155C14C9" w14:textId="77777777" w:rsidR="00C64300" w:rsidRPr="00365657" w:rsidRDefault="00C64300" w:rsidP="00C64300">
      <w:pPr>
        <w:rPr>
          <w:rFonts w:ascii="Arial" w:hAnsi="Arial" w:cs="Arial"/>
          <w:b/>
          <w:i/>
          <w:color w:val="000000"/>
          <w:sz w:val="24"/>
          <w:szCs w:val="24"/>
        </w:rPr>
      </w:pPr>
      <w:r w:rsidRPr="00365657">
        <w:rPr>
          <w:rFonts w:ascii="Arial" w:hAnsi="Arial" w:cs="Arial"/>
          <w:b/>
          <w:i/>
          <w:color w:val="000000"/>
          <w:sz w:val="24"/>
          <w:szCs w:val="24"/>
        </w:rPr>
        <w:t xml:space="preserve">Есть масса данных о стимуляции тонкой моторики рук для развития памяти, речи, мышления. </w:t>
      </w:r>
    </w:p>
    <w:p w14:paraId="089621E3" w14:textId="77777777" w:rsidR="00C64300" w:rsidRPr="00365657" w:rsidRDefault="00C64300" w:rsidP="00C64300">
      <w:pPr>
        <w:rPr>
          <w:rFonts w:ascii="Arial" w:hAnsi="Arial" w:cs="Arial"/>
          <w:color w:val="000000"/>
          <w:sz w:val="24"/>
          <w:szCs w:val="24"/>
        </w:rPr>
      </w:pPr>
      <w:r w:rsidRPr="00365657">
        <w:rPr>
          <w:rFonts w:ascii="Arial" w:hAnsi="Arial" w:cs="Arial"/>
          <w:b/>
          <w:i/>
          <w:color w:val="000000"/>
          <w:sz w:val="24"/>
          <w:szCs w:val="24"/>
        </w:rPr>
        <w:t>Мы считаем, что не менее важно развивать чувствительность и возможности стоп</w:t>
      </w:r>
      <w:r w:rsidRPr="00365657">
        <w:rPr>
          <w:rFonts w:ascii="Arial" w:hAnsi="Arial" w:cs="Arial"/>
          <w:color w:val="000000"/>
          <w:sz w:val="24"/>
          <w:szCs w:val="24"/>
        </w:rPr>
        <w:t>.</w:t>
      </w:r>
    </w:p>
    <w:p w14:paraId="67E08CC1" w14:textId="77777777" w:rsidR="00C64300" w:rsidRPr="00365657" w:rsidRDefault="00C64300" w:rsidP="00C2676C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282828"/>
          <w:sz w:val="24"/>
          <w:szCs w:val="24"/>
          <w:bdr w:val="none" w:sz="0" w:space="0" w:color="auto" w:frame="1"/>
        </w:rPr>
      </w:pPr>
    </w:p>
    <w:p w14:paraId="5075C4E6" w14:textId="77777777" w:rsidR="00C2676C" w:rsidRPr="00365657" w:rsidRDefault="00C2676C" w:rsidP="00C2676C">
      <w:pPr>
        <w:rPr>
          <w:rFonts w:ascii="Arial" w:hAnsi="Arial" w:cs="Arial"/>
          <w:sz w:val="24"/>
          <w:szCs w:val="24"/>
        </w:rPr>
      </w:pPr>
      <w:r w:rsidRPr="003656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ADE7CD5" wp14:editId="3467CFCC">
            <wp:extent cx="2336800" cy="2237486"/>
            <wp:effectExtent l="19050" t="0" r="6350" b="0"/>
            <wp:docPr id="13" name="Рисунок 7" descr="https://profiteka.ru/media/images/598/59856f510201801acbaae08709f5f0cbeea05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fiteka.ru/media/images/598/59856f510201801acbaae08709f5f0cbeea05a0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23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657">
        <w:rPr>
          <w:rFonts w:ascii="Arial" w:hAnsi="Arial" w:cs="Arial"/>
          <w:noProof/>
          <w:color w:val="686868"/>
          <w:sz w:val="24"/>
          <w:szCs w:val="24"/>
          <w:shd w:val="clear" w:color="auto" w:fill="F4F4F4"/>
          <w:lang w:eastAsia="ru-RU"/>
        </w:rPr>
        <w:drawing>
          <wp:inline distT="0" distB="0" distL="0" distR="0" wp14:anchorId="0D9B857A" wp14:editId="225C4DEC">
            <wp:extent cx="2314575" cy="1543050"/>
            <wp:effectExtent l="19050" t="0" r="9525" b="0"/>
            <wp:docPr id="15" name="Рисунок 19" descr="https://nmedik.org/images/stories/varikoz/samomassaj-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medik.org/images/stories/varikoz/samomassaj-st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657">
        <w:rPr>
          <w:rFonts w:ascii="Arial" w:hAnsi="Arial" w:cs="Arial"/>
          <w:sz w:val="24"/>
          <w:szCs w:val="24"/>
        </w:rPr>
        <w:t xml:space="preserve"> </w:t>
      </w:r>
    </w:p>
    <w:p w14:paraId="510F84F2" w14:textId="77777777" w:rsidR="00C2676C" w:rsidRPr="00365657" w:rsidRDefault="00C2676C" w:rsidP="00C2676C">
      <w:pPr>
        <w:rPr>
          <w:rFonts w:ascii="Arial" w:hAnsi="Arial" w:cs="Arial"/>
          <w:sz w:val="24"/>
          <w:szCs w:val="24"/>
        </w:rPr>
      </w:pPr>
      <w:r w:rsidRPr="003656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A261DD7" wp14:editId="3353A968">
            <wp:extent cx="3000375" cy="2040255"/>
            <wp:effectExtent l="19050" t="0" r="9525" b="0"/>
            <wp:docPr id="16" name="Рисунок 16" descr="ÐÐ°ÑÑÐ°Ð¶ ÑÑÐ¾Ð¿Ñ Ð¿ÑÐ¸ Ð¿Ð»Ð¾ÑÐºÐ¾ÑÑÐ¾Ð¿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Ð°ÑÑÐ°Ð¶ ÑÑÐ¾Ð¿Ñ Ð¿ÑÐ¸ Ð¿Ð»Ð¾ÑÐºÐ¾ÑÑÐ¾Ð¿Ð¸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4D5E08" w14:textId="77777777" w:rsidR="00C2676C" w:rsidRPr="00365657" w:rsidRDefault="00C2676C" w:rsidP="00C2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39B0F5" w14:textId="77777777" w:rsidR="00C2676C" w:rsidRPr="00365657" w:rsidRDefault="00C2676C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365657">
        <w:rPr>
          <w:rFonts w:ascii="Arial" w:hAnsi="Arial" w:cs="Arial"/>
          <w:color w:val="000000"/>
          <w:shd w:val="clear" w:color="auto" w:fill="FFFFFF"/>
        </w:rPr>
        <w:t xml:space="preserve">В современном мире, особенно в городской культуре, ножки ребенка с самого раннего детства оказываются закованными в ботиночки. Между стопой и опорой возникает прокладка – подошва нашей обуви. </w:t>
      </w:r>
    </w:p>
    <w:p w14:paraId="4346A1A9" w14:textId="77777777" w:rsidR="00C2676C" w:rsidRPr="00365657" w:rsidRDefault="00C2676C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365657">
        <w:rPr>
          <w:rFonts w:ascii="Arial" w:hAnsi="Arial" w:cs="Arial"/>
          <w:color w:val="000000"/>
          <w:shd w:val="clear" w:color="auto" w:fill="FFFFFF"/>
        </w:rPr>
        <w:t>Стопа перестает функционировать как орган чувствования. Чувствительность стопы падает. Соответственно, тормозятся или, даже, блокируются, все рефлекторная регуляция, которая у человека строится со стопы.</w:t>
      </w:r>
    </w:p>
    <w:p w14:paraId="6F7F5140" w14:textId="6CD37314" w:rsidR="00C64300" w:rsidRPr="00365657" w:rsidRDefault="00C2676C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365657">
        <w:rPr>
          <w:rFonts w:ascii="Arial" w:hAnsi="Arial" w:cs="Arial"/>
          <w:color w:val="000000"/>
          <w:shd w:val="clear" w:color="auto" w:fill="FFFFFF"/>
        </w:rPr>
        <w:t xml:space="preserve">Для того, чтобы оживить стопы, вернуть им чувствительность, запустить или </w:t>
      </w:r>
      <w:proofErr w:type="spellStart"/>
      <w:r w:rsidRPr="00365657">
        <w:rPr>
          <w:rFonts w:ascii="Arial" w:hAnsi="Arial" w:cs="Arial"/>
          <w:color w:val="000000"/>
          <w:shd w:val="clear" w:color="auto" w:fill="FFFFFF"/>
        </w:rPr>
        <w:t>сактивировать</w:t>
      </w:r>
      <w:proofErr w:type="spellEnd"/>
      <w:r w:rsidRPr="00365657">
        <w:rPr>
          <w:rFonts w:ascii="Arial" w:hAnsi="Arial" w:cs="Arial"/>
          <w:color w:val="000000"/>
          <w:shd w:val="clear" w:color="auto" w:fill="FFFFFF"/>
        </w:rPr>
        <w:t xml:space="preserve"> рефлекторные регуляторные ответы, мы используем специальную работу со стопами. В такой работе происходит полная проработка стоп – активизация всех видов чувствительности, восстановление всех видов движений, включая движения крови, лимфы, движения всех видов тканей и межклеточной жидкости.</w:t>
      </w:r>
    </w:p>
    <w:p w14:paraId="09770771" w14:textId="77777777" w:rsidR="00C64300" w:rsidRPr="00365657" w:rsidRDefault="00C64300" w:rsidP="00C64300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</w:rPr>
      </w:pPr>
      <w:r w:rsidRPr="00365657">
        <w:rPr>
          <w:rFonts w:ascii="Arial" w:hAnsi="Arial" w:cs="Arial"/>
          <w:color w:val="000000"/>
        </w:rPr>
        <w:t xml:space="preserve">В своей работе мы видим на стопах </w:t>
      </w:r>
      <w:proofErr w:type="spellStart"/>
      <w:r w:rsidRPr="00365657">
        <w:rPr>
          <w:rFonts w:ascii="Arial" w:hAnsi="Arial" w:cs="Arial"/>
          <w:color w:val="000000"/>
        </w:rPr>
        <w:t>предствительства</w:t>
      </w:r>
      <w:proofErr w:type="spellEnd"/>
      <w:r w:rsidRPr="00365657">
        <w:rPr>
          <w:rFonts w:ascii="Arial" w:hAnsi="Arial" w:cs="Arial"/>
          <w:color w:val="000000"/>
        </w:rPr>
        <w:t xml:space="preserve"> всех уровней построения движений. </w:t>
      </w:r>
    </w:p>
    <w:p w14:paraId="36653026" w14:textId="77777777" w:rsidR="00C64300" w:rsidRPr="00365657" w:rsidRDefault="00C64300" w:rsidP="00C64300">
      <w:pPr>
        <w:pStyle w:val="a3"/>
        <w:spacing w:before="0" w:beforeAutospacing="0" w:after="171" w:afterAutospacing="0"/>
        <w:textAlignment w:val="baseline"/>
        <w:rPr>
          <w:rFonts w:ascii="Arial" w:hAnsi="Arial" w:cs="Arial"/>
        </w:rPr>
      </w:pPr>
      <w:r w:rsidRPr="0036565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23A86FE" wp14:editId="0A5990A0">
            <wp:simplePos x="0" y="0"/>
            <wp:positionH relativeFrom="column">
              <wp:posOffset>-112395</wp:posOffset>
            </wp:positionH>
            <wp:positionV relativeFrom="paragraph">
              <wp:posOffset>174625</wp:posOffset>
            </wp:positionV>
            <wp:extent cx="713740" cy="924560"/>
            <wp:effectExtent l="19050" t="0" r="0" b="0"/>
            <wp:wrapSquare wrapText="bothSides"/>
            <wp:docPr id="5" name="Рисунок 2" descr="C:\Users\Мама\Desktop\ног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ног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F50130" w14:textId="77777777" w:rsidR="00C64300" w:rsidRPr="00365657" w:rsidRDefault="00C64300" w:rsidP="00C64300">
      <w:pPr>
        <w:pStyle w:val="a3"/>
        <w:spacing w:before="0" w:beforeAutospacing="0" w:after="171" w:afterAutospacing="0"/>
        <w:textAlignment w:val="baseline"/>
        <w:rPr>
          <w:rFonts w:ascii="Arial" w:hAnsi="Arial" w:cs="Arial"/>
        </w:rPr>
      </w:pPr>
      <w:r w:rsidRPr="00365657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90DEF24" wp14:editId="169C0794">
            <wp:simplePos x="0" y="0"/>
            <wp:positionH relativeFrom="column">
              <wp:posOffset>723265</wp:posOffset>
            </wp:positionH>
            <wp:positionV relativeFrom="paragraph">
              <wp:posOffset>17780</wp:posOffset>
            </wp:positionV>
            <wp:extent cx="652145" cy="866140"/>
            <wp:effectExtent l="19050" t="0" r="0" b="0"/>
            <wp:wrapTight wrapText="bothSides">
              <wp:wrapPolygon edited="0">
                <wp:start x="-631" y="0"/>
                <wp:lineTo x="-631" y="20903"/>
                <wp:lineTo x="21453" y="20903"/>
                <wp:lineTo x="21453" y="0"/>
                <wp:lineTo x="-631" y="0"/>
              </wp:wrapPolygon>
            </wp:wrapTight>
            <wp:docPr id="6" name="Рисунок 4" descr="C:\Users\Мама\Desktop\п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\Desktop\пр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657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ADB87E3" wp14:editId="52F90879">
            <wp:simplePos x="0" y="0"/>
            <wp:positionH relativeFrom="column">
              <wp:posOffset>2400300</wp:posOffset>
            </wp:positionH>
            <wp:positionV relativeFrom="paragraph">
              <wp:posOffset>95885</wp:posOffset>
            </wp:positionV>
            <wp:extent cx="673735" cy="922655"/>
            <wp:effectExtent l="19050" t="0" r="0" b="0"/>
            <wp:wrapTight wrapText="bothSides">
              <wp:wrapPolygon edited="0">
                <wp:start x="-611" y="0"/>
                <wp:lineTo x="-611" y="20961"/>
                <wp:lineTo x="21376" y="20961"/>
                <wp:lineTo x="21376" y="0"/>
                <wp:lineTo x="-611" y="0"/>
              </wp:wrapPolygon>
            </wp:wrapTight>
            <wp:docPr id="10" name="Рисунок 6" descr="C:\Users\Мама\Desktop\арл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а\Desktop\арло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657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6C6F149" wp14:editId="09234382">
            <wp:simplePos x="0" y="0"/>
            <wp:positionH relativeFrom="column">
              <wp:posOffset>3726815</wp:posOffset>
            </wp:positionH>
            <wp:positionV relativeFrom="paragraph">
              <wp:posOffset>48260</wp:posOffset>
            </wp:positionV>
            <wp:extent cx="713105" cy="892175"/>
            <wp:effectExtent l="19050" t="0" r="0" b="0"/>
            <wp:wrapTight wrapText="bothSides">
              <wp:wrapPolygon edited="0">
                <wp:start x="-577" y="0"/>
                <wp:lineTo x="-577" y="21216"/>
                <wp:lineTo x="21350" y="21216"/>
                <wp:lineTo x="21350" y="0"/>
                <wp:lineTo x="-577" y="0"/>
              </wp:wrapPolygon>
            </wp:wrapTight>
            <wp:docPr id="12" name="Рисунок 9" descr="C:\Users\Мама\Desktop\с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ма\Desktop\спр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3B710A" w14:textId="77777777" w:rsidR="00C64300" w:rsidRPr="00365657" w:rsidRDefault="00C64300" w:rsidP="00C64300">
      <w:pPr>
        <w:pStyle w:val="a3"/>
        <w:spacing w:before="0" w:beforeAutospacing="0" w:after="171" w:afterAutospacing="0"/>
        <w:textAlignment w:val="baseline"/>
        <w:rPr>
          <w:rFonts w:ascii="Arial" w:hAnsi="Arial" w:cs="Arial"/>
        </w:rPr>
      </w:pPr>
    </w:p>
    <w:p w14:paraId="3F6C8E56" w14:textId="77777777" w:rsidR="00C64300" w:rsidRPr="00365657" w:rsidRDefault="00C64300" w:rsidP="00C64300">
      <w:pPr>
        <w:pStyle w:val="a3"/>
        <w:spacing w:before="0" w:beforeAutospacing="0" w:after="171" w:afterAutospacing="0"/>
        <w:textAlignment w:val="baseline"/>
        <w:rPr>
          <w:rFonts w:ascii="Arial" w:hAnsi="Arial" w:cs="Arial"/>
        </w:rPr>
      </w:pPr>
    </w:p>
    <w:p w14:paraId="429D3CE7" w14:textId="77777777" w:rsidR="00C64300" w:rsidRPr="00365657" w:rsidRDefault="00C64300" w:rsidP="00C64300">
      <w:pPr>
        <w:pStyle w:val="a3"/>
        <w:spacing w:before="0" w:beforeAutospacing="0" w:after="171" w:afterAutospacing="0"/>
        <w:textAlignment w:val="baseline"/>
        <w:rPr>
          <w:rFonts w:ascii="Arial" w:hAnsi="Arial" w:cs="Arial"/>
        </w:rPr>
      </w:pPr>
    </w:p>
    <w:p w14:paraId="25364495" w14:textId="77777777" w:rsidR="00C64300" w:rsidRPr="00365657" w:rsidRDefault="00C64300" w:rsidP="00C64300">
      <w:pPr>
        <w:pStyle w:val="a3"/>
        <w:spacing w:before="0" w:beforeAutospacing="0" w:after="171" w:afterAutospacing="0"/>
        <w:textAlignment w:val="baseline"/>
        <w:rPr>
          <w:rFonts w:ascii="Arial" w:hAnsi="Arial" w:cs="Arial"/>
        </w:rPr>
      </w:pPr>
      <w:r w:rsidRPr="00365657">
        <w:rPr>
          <w:rFonts w:ascii="Arial" w:hAnsi="Arial" w:cs="Arial"/>
        </w:rPr>
        <w:t>Уровень В               Уровень С1                          Уровень С2                Уровень D</w:t>
      </w:r>
    </w:p>
    <w:p w14:paraId="2DF1D9BA" w14:textId="77777777" w:rsidR="00C64300" w:rsidRPr="00365657" w:rsidRDefault="00C64300" w:rsidP="00C64300">
      <w:pPr>
        <w:rPr>
          <w:rFonts w:ascii="Arial" w:hAnsi="Arial" w:cs="Arial"/>
          <w:sz w:val="24"/>
          <w:szCs w:val="24"/>
        </w:rPr>
      </w:pPr>
    </w:p>
    <w:p w14:paraId="11EB02D8" w14:textId="77777777" w:rsidR="00C64300" w:rsidRPr="00365657" w:rsidRDefault="00C64300" w:rsidP="00C64300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i/>
          <w:color w:val="000000"/>
          <w:shd w:val="clear" w:color="auto" w:fill="FFFFFF"/>
        </w:rPr>
      </w:pPr>
      <w:r w:rsidRPr="00365657">
        <w:rPr>
          <w:rFonts w:ascii="Arial" w:hAnsi="Arial" w:cs="Arial"/>
          <w:i/>
          <w:color w:val="000000"/>
          <w:shd w:val="clear" w:color="auto" w:fill="FFFFFF"/>
        </w:rPr>
        <w:t>Наша цель – вдохнуть жизнь в наши стопы, возвратить им силу и бодрость.</w:t>
      </w:r>
    </w:p>
    <w:p w14:paraId="42A0C8FF" w14:textId="77777777" w:rsidR="00C64300" w:rsidRPr="00365657" w:rsidRDefault="00C64300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31CFB8A2" w14:textId="77777777" w:rsidR="00C2676C" w:rsidRPr="00365657" w:rsidRDefault="00C2676C" w:rsidP="00C2676C">
      <w:pPr>
        <w:rPr>
          <w:rFonts w:ascii="Arial" w:hAnsi="Arial" w:cs="Arial"/>
          <w:b/>
          <w:color w:val="2B2B2B"/>
          <w:sz w:val="24"/>
          <w:szCs w:val="24"/>
        </w:rPr>
      </w:pPr>
    </w:p>
    <w:p w14:paraId="08EAE2AA" w14:textId="77777777" w:rsidR="00C2676C" w:rsidRPr="00365657" w:rsidRDefault="00C2676C" w:rsidP="00C2676C">
      <w:pPr>
        <w:rPr>
          <w:rFonts w:ascii="Arial" w:hAnsi="Arial" w:cs="Arial"/>
          <w:b/>
          <w:i/>
          <w:color w:val="2B2B2B"/>
          <w:sz w:val="24"/>
          <w:szCs w:val="24"/>
        </w:rPr>
      </w:pPr>
      <w:r w:rsidRPr="00365657">
        <w:rPr>
          <w:rFonts w:ascii="Arial" w:hAnsi="Arial" w:cs="Arial"/>
          <w:b/>
          <w:i/>
          <w:color w:val="2B2B2B"/>
          <w:sz w:val="24"/>
          <w:szCs w:val="24"/>
        </w:rPr>
        <w:t>Показания к применению массажа стоп:</w:t>
      </w:r>
    </w:p>
    <w:p w14:paraId="360655FF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снижение чувствительности области стоп;</w:t>
      </w:r>
    </w:p>
    <w:p w14:paraId="2C1DE0FE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снижение двигательных возможностей стоп;</w:t>
      </w:r>
    </w:p>
    <w:p w14:paraId="114D4372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нарушения кровообращения в области стоп, коленей, таза;</w:t>
      </w:r>
    </w:p>
    <w:p w14:paraId="5C2137B7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проблемы с позвоночником;</w:t>
      </w:r>
    </w:p>
    <w:p w14:paraId="01635661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чувство постоянной усталости;</w:t>
      </w:r>
    </w:p>
    <w:p w14:paraId="5AF5741E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чувство тревожности;</w:t>
      </w:r>
    </w:p>
    <w:p w14:paraId="15749B89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82828"/>
          <w:sz w:val="24"/>
          <w:szCs w:val="24"/>
        </w:rPr>
        <w:t>- постоянно мерзнущие пальцы ног, даже в теплую погоду.</w:t>
      </w:r>
    </w:p>
    <w:p w14:paraId="357FA6A5" w14:textId="77777777" w:rsidR="00C2676C" w:rsidRPr="00365657" w:rsidRDefault="00C2676C" w:rsidP="00C2676C">
      <w:pPr>
        <w:rPr>
          <w:rFonts w:ascii="Arial" w:hAnsi="Arial" w:cs="Arial"/>
          <w:b/>
          <w:color w:val="2B2B2B"/>
          <w:sz w:val="24"/>
          <w:szCs w:val="24"/>
        </w:rPr>
      </w:pPr>
    </w:p>
    <w:p w14:paraId="7D28D38A" w14:textId="77777777" w:rsidR="00C2676C" w:rsidRPr="00365657" w:rsidRDefault="00C2676C" w:rsidP="00C2676C">
      <w:pPr>
        <w:rPr>
          <w:rFonts w:ascii="Arial" w:hAnsi="Arial" w:cs="Arial"/>
          <w:b/>
          <w:i/>
          <w:color w:val="2B2B2B"/>
          <w:sz w:val="24"/>
          <w:szCs w:val="24"/>
        </w:rPr>
      </w:pPr>
      <w:r w:rsidRPr="00365657">
        <w:rPr>
          <w:rFonts w:ascii="Arial" w:hAnsi="Arial" w:cs="Arial"/>
          <w:b/>
          <w:i/>
          <w:color w:val="2B2B2B"/>
          <w:sz w:val="24"/>
          <w:szCs w:val="24"/>
        </w:rPr>
        <w:t>Результаты применения работы со стопами:</w:t>
      </w:r>
    </w:p>
    <w:p w14:paraId="22485FE7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Снимает усталость и отечность ног, щиколоток, икроножных мышц.</w:t>
      </w:r>
    </w:p>
    <w:p w14:paraId="4D93E3AE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Улучшает ощущения при стоянии и ходьбе.</w:t>
      </w:r>
    </w:p>
    <w:p w14:paraId="3D925DFB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>- Улучшает подвижность всех суставов стопы.</w:t>
      </w:r>
    </w:p>
    <w:p w14:paraId="332C42DF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Выпрямляется осанка, походка становится легкой и красивой.</w:t>
      </w:r>
    </w:p>
    <w:p w14:paraId="440E32F0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C4F76D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Клинт избавляется от отеков ног</w:t>
      </w:r>
    </w:p>
    <w:p w14:paraId="7255136B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hAnsi="Arial" w:cs="Arial"/>
          <w:color w:val="2B2B2B"/>
          <w:sz w:val="24"/>
          <w:szCs w:val="24"/>
        </w:rPr>
      </w:pPr>
    </w:p>
    <w:p w14:paraId="44D6F5C5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56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Пациенты отмечают прилив энергии, уменьшение одышки, тошноты, болевых ощущений.</w:t>
      </w:r>
    </w:p>
    <w:p w14:paraId="059F50D3" w14:textId="77777777" w:rsidR="00C2676C" w:rsidRPr="00365657" w:rsidRDefault="00C2676C" w:rsidP="00C2676C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EC625A" w14:textId="77777777" w:rsidR="00C2676C" w:rsidRPr="00365657" w:rsidRDefault="00C2676C" w:rsidP="00C2676C">
      <w:pPr>
        <w:rPr>
          <w:rFonts w:ascii="Arial" w:hAnsi="Arial" w:cs="Arial"/>
          <w:color w:val="2B2B2B"/>
          <w:sz w:val="24"/>
          <w:szCs w:val="24"/>
        </w:rPr>
      </w:pPr>
      <w:r w:rsidRPr="00365657">
        <w:rPr>
          <w:rFonts w:ascii="Arial" w:hAnsi="Arial" w:cs="Arial"/>
          <w:color w:val="2B2B2B"/>
          <w:sz w:val="24"/>
          <w:szCs w:val="24"/>
        </w:rPr>
        <w:t xml:space="preserve">- Часто отмечается «необычайная легкость» в ногах. </w:t>
      </w:r>
    </w:p>
    <w:p w14:paraId="4685FD46" w14:textId="77777777" w:rsidR="00C2676C" w:rsidRPr="00365657" w:rsidRDefault="00C2676C" w:rsidP="00C2676C">
      <w:pPr>
        <w:rPr>
          <w:rFonts w:ascii="Arial" w:hAnsi="Arial" w:cs="Arial"/>
          <w:color w:val="686868"/>
          <w:sz w:val="24"/>
          <w:szCs w:val="24"/>
          <w:shd w:val="clear" w:color="auto" w:fill="F4F4F4"/>
        </w:rPr>
      </w:pPr>
    </w:p>
    <w:p w14:paraId="1D523375" w14:textId="77777777" w:rsidR="00C2676C" w:rsidRPr="00365657" w:rsidRDefault="00C2676C" w:rsidP="00C2676C">
      <w:pPr>
        <w:shd w:val="clear" w:color="auto" w:fill="FFFFFF"/>
        <w:spacing w:line="240" w:lineRule="auto"/>
        <w:textAlignment w:val="baseline"/>
        <w:rPr>
          <w:rFonts w:ascii="Arial" w:hAnsi="Arial" w:cs="Arial"/>
          <w:color w:val="282828"/>
          <w:sz w:val="24"/>
          <w:szCs w:val="24"/>
          <w:bdr w:val="none" w:sz="0" w:space="0" w:color="auto" w:frame="1"/>
        </w:rPr>
      </w:pPr>
      <w:r w:rsidRPr="00365657">
        <w:rPr>
          <w:rFonts w:ascii="Arial" w:hAnsi="Arial" w:cs="Arial"/>
          <w:color w:val="282828"/>
          <w:sz w:val="24"/>
          <w:szCs w:val="24"/>
          <w:bdr w:val="none" w:sz="0" w:space="0" w:color="auto" w:frame="1"/>
        </w:rPr>
        <w:t>После процедуры ступни нужно держать в тепле, а через полчаса после сеанса нужно выпить 200–500 мл теплой жидкости</w:t>
      </w:r>
    </w:p>
    <w:p w14:paraId="758CDEDA" w14:textId="77777777" w:rsidR="00C2676C" w:rsidRPr="00365657" w:rsidRDefault="00C2676C" w:rsidP="00C2676C">
      <w:pPr>
        <w:rPr>
          <w:rFonts w:ascii="Arial" w:hAnsi="Arial" w:cs="Arial"/>
          <w:sz w:val="24"/>
          <w:szCs w:val="24"/>
        </w:rPr>
      </w:pPr>
      <w:r w:rsidRPr="003656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5C160CD" wp14:editId="66AB4354">
            <wp:extent cx="2336800" cy="2237486"/>
            <wp:effectExtent l="19050" t="0" r="6350" b="0"/>
            <wp:docPr id="3" name="Рисунок 7" descr="https://profiteka.ru/media/images/598/59856f510201801acbaae08709f5f0cbeea05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fiteka.ru/media/images/598/59856f510201801acbaae08709f5f0cbeea05a0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23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657">
        <w:rPr>
          <w:rFonts w:ascii="Arial" w:hAnsi="Arial" w:cs="Arial"/>
          <w:noProof/>
          <w:color w:val="686868"/>
          <w:sz w:val="24"/>
          <w:szCs w:val="24"/>
          <w:shd w:val="clear" w:color="auto" w:fill="F4F4F4"/>
          <w:lang w:eastAsia="ru-RU"/>
        </w:rPr>
        <w:drawing>
          <wp:inline distT="0" distB="0" distL="0" distR="0" wp14:anchorId="5342E9D2" wp14:editId="4911043E">
            <wp:extent cx="2314575" cy="1543050"/>
            <wp:effectExtent l="19050" t="0" r="9525" b="0"/>
            <wp:docPr id="21" name="Рисунок 19" descr="https://nmedik.org/images/stories/varikoz/samomassaj-s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medik.org/images/stories/varikoz/samomassaj-st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5657">
        <w:rPr>
          <w:rFonts w:ascii="Arial" w:hAnsi="Arial" w:cs="Arial"/>
          <w:sz w:val="24"/>
          <w:szCs w:val="24"/>
        </w:rPr>
        <w:t xml:space="preserve"> </w:t>
      </w:r>
    </w:p>
    <w:p w14:paraId="384E38BF" w14:textId="77777777" w:rsidR="00C2676C" w:rsidRPr="00365657" w:rsidRDefault="00C2676C" w:rsidP="00C2676C">
      <w:pPr>
        <w:rPr>
          <w:rFonts w:ascii="Arial" w:hAnsi="Arial" w:cs="Arial"/>
          <w:sz w:val="24"/>
          <w:szCs w:val="24"/>
        </w:rPr>
      </w:pPr>
      <w:r w:rsidRPr="0036565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CDC8808" wp14:editId="235B55A7">
            <wp:extent cx="3000375" cy="2040255"/>
            <wp:effectExtent l="19050" t="0" r="9525" b="0"/>
            <wp:docPr id="7" name="Рисунок 7" descr="ÐÐ°ÑÑÐ°Ð¶ ÑÑÐ¾Ð¿Ñ Ð¿ÑÐ¸ Ð¿Ð»Ð¾ÑÐºÐ¾ÑÑÐ¾Ð¿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Ð°ÑÑÐ°Ð¶ ÑÑÐ¾Ð¿Ñ Ð¿ÑÐ¸ Ð¿Ð»Ð¾ÑÐºÐ¾ÑÑÐ¾Ð¿Ð¸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CB5F66" w14:textId="2B807EA3" w:rsidR="00C2676C" w:rsidRPr="00365657" w:rsidRDefault="00C2676C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</w:rPr>
      </w:pPr>
    </w:p>
    <w:p w14:paraId="5417A0F3" w14:textId="77777777" w:rsidR="00C2676C" w:rsidRPr="00365657" w:rsidRDefault="00C2676C" w:rsidP="00C2676C">
      <w:pPr>
        <w:pStyle w:val="a3"/>
        <w:spacing w:before="0" w:beforeAutospacing="0" w:after="171" w:afterAutospacing="0"/>
        <w:textAlignment w:val="baseline"/>
        <w:rPr>
          <w:rFonts w:ascii="Arial" w:hAnsi="Arial" w:cs="Arial"/>
          <w:color w:val="000000"/>
        </w:rPr>
      </w:pPr>
    </w:p>
    <w:p w14:paraId="175DC96A" w14:textId="7422793B" w:rsidR="001346E3" w:rsidRPr="00365657" w:rsidRDefault="003656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1-10 встреч</w:t>
      </w:r>
      <w:r w:rsidR="00653ED3">
        <w:rPr>
          <w:rFonts w:ascii="Arial" w:hAnsi="Arial" w:cs="Arial"/>
          <w:sz w:val="24"/>
          <w:szCs w:val="24"/>
        </w:rPr>
        <w:t xml:space="preserve"> по 1 часу – определяет специалист</w:t>
      </w:r>
    </w:p>
    <w:sectPr w:rsidR="001346E3" w:rsidRPr="00365657" w:rsidSect="005B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74"/>
    <w:rsid w:val="00044074"/>
    <w:rsid w:val="001346E3"/>
    <w:rsid w:val="00365657"/>
    <w:rsid w:val="00653ED3"/>
    <w:rsid w:val="00C2676C"/>
    <w:rsid w:val="00C6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CEA1"/>
  <w15:chartTrackingRefBased/>
  <w15:docId w15:val="{2118F1BE-3F2B-480F-A3BA-BF281809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m16483</dc:creator>
  <cp:keywords/>
  <dc:description/>
  <cp:lastModifiedBy>Елена Максимова</cp:lastModifiedBy>
  <cp:revision>4</cp:revision>
  <dcterms:created xsi:type="dcterms:W3CDTF">2019-09-30T11:15:00Z</dcterms:created>
  <dcterms:modified xsi:type="dcterms:W3CDTF">2024-02-14T22:24:00Z</dcterms:modified>
</cp:coreProperties>
</file>